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61C00" w14:textId="73520269" w:rsidR="006535D2" w:rsidRPr="00B6651C" w:rsidRDefault="281A2B66" w:rsidP="086390F7">
      <w:pPr>
        <w:pStyle w:val="Ttulo1"/>
        <w:spacing w:before="80"/>
        <w:ind w:left="2596" w:right="2431"/>
        <w:jc w:val="center"/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</w:pPr>
      <w:r w:rsidRPr="00B6651C"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  <w:t xml:space="preserve">ANEXO I </w:t>
      </w:r>
    </w:p>
    <w:p w14:paraId="143D9BFC" w14:textId="6E342CD0" w:rsidR="006535D2" w:rsidRPr="00B6651C" w:rsidRDefault="281A2B66" w:rsidP="2C1762A9">
      <w:pPr>
        <w:pStyle w:val="Ttulo1"/>
        <w:spacing w:before="80"/>
        <w:ind w:left="2596" w:right="2431"/>
        <w:jc w:val="center"/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</w:pPr>
      <w:r w:rsidRPr="00B6651C"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  <w:t xml:space="preserve">CATEGORIAS </w:t>
      </w:r>
    </w:p>
    <w:p w14:paraId="79A07DB5" w14:textId="666BC339" w:rsidR="006535D2" w:rsidRPr="00D702F0" w:rsidRDefault="006535D2" w:rsidP="2C1762A9">
      <w:pPr>
        <w:spacing w:before="9" w:after="0"/>
        <w:rPr>
          <w:rFonts w:ascii="Arial" w:eastAsia="Arial Nova" w:hAnsi="Arial" w:cs="Arial"/>
          <w:sz w:val="8"/>
          <w:szCs w:val="8"/>
          <w:lang w:val="pt"/>
        </w:rPr>
      </w:pPr>
    </w:p>
    <w:p w14:paraId="061FFE1F" w14:textId="14491FA3" w:rsidR="006535D2" w:rsidRDefault="281A2B66" w:rsidP="00B91AF0">
      <w:pPr>
        <w:pStyle w:val="Ttulo1"/>
        <w:numPr>
          <w:ilvl w:val="0"/>
          <w:numId w:val="1"/>
        </w:numPr>
        <w:tabs>
          <w:tab w:val="left" w:pos="665"/>
        </w:tabs>
        <w:spacing w:before="1" w:line="380" w:lineRule="atLeast"/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</w:pPr>
      <w:r w:rsidRPr="00B6651C"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  <w:t>RECURSOS DO EDITAL</w:t>
      </w:r>
    </w:p>
    <w:p w14:paraId="4F4420F1" w14:textId="77777777" w:rsidR="00FE3981" w:rsidRDefault="00FE3981" w:rsidP="00FE398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before="120" w:after="120" w:line="300" w:lineRule="atLeast"/>
        <w:ind w:left="0" w:right="119"/>
        <w:jc w:val="both"/>
        <w:rPr>
          <w:rFonts w:ascii="Arial" w:hAnsi="Arial" w:cs="Arial"/>
          <w:color w:val="000000"/>
        </w:rPr>
      </w:pPr>
    </w:p>
    <w:p w14:paraId="005540ED" w14:textId="1759133F" w:rsidR="00FE3981" w:rsidRDefault="00FE3981" w:rsidP="00FE398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0" w:right="119"/>
        <w:jc w:val="both"/>
        <w:rPr>
          <w:rFonts w:ascii="Arial" w:hAnsi="Arial" w:cs="Arial"/>
        </w:rPr>
      </w:pPr>
      <w:r w:rsidRPr="00252C72">
        <w:rPr>
          <w:rFonts w:ascii="Arial" w:hAnsi="Arial" w:cs="Arial"/>
          <w:color w:val="000000"/>
        </w:rPr>
        <w:t xml:space="preserve">O valor total deste edital é de </w:t>
      </w:r>
      <w:bookmarkStart w:id="0" w:name="_Hlk198846907"/>
      <w:r w:rsidRPr="00252C72">
        <w:rPr>
          <w:rFonts w:ascii="Arial" w:hAnsi="Arial" w:cs="Arial"/>
        </w:rPr>
        <w:t xml:space="preserve">R$ </w:t>
      </w:r>
      <w:r>
        <w:rPr>
          <w:rFonts w:ascii="Arial" w:hAnsi="Arial" w:cs="Arial"/>
        </w:rPr>
        <w:t>119.868,98</w:t>
      </w:r>
      <w:r w:rsidRPr="00252C72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cento e dezenove mil, oitocentos e sessenta e oito reais e noventa e oito centavos</w:t>
      </w:r>
      <w:r w:rsidRPr="00252C72">
        <w:rPr>
          <w:rFonts w:ascii="Arial" w:hAnsi="Arial" w:cs="Arial"/>
        </w:rPr>
        <w:t>)</w:t>
      </w:r>
      <w:bookmarkEnd w:id="0"/>
      <w:r w:rsidRPr="00252C72">
        <w:rPr>
          <w:rFonts w:ascii="Arial" w:hAnsi="Arial" w:cs="Arial"/>
        </w:rPr>
        <w:t xml:space="preserve">, deduzidos 5% (cinco porcento) destinado a assessoria e outras despesas previsto na Lei, no valor de R$ </w:t>
      </w:r>
      <w:r>
        <w:rPr>
          <w:rFonts w:ascii="Arial" w:hAnsi="Arial" w:cs="Arial"/>
        </w:rPr>
        <w:t>5.993,44</w:t>
      </w:r>
      <w:r w:rsidRPr="00252C72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cinco mil novecentos e noventa e três reais e quarenta e quatro centavos</w:t>
      </w:r>
      <w:r w:rsidRPr="00252C72">
        <w:rPr>
          <w:rFonts w:ascii="Arial" w:hAnsi="Arial" w:cs="Arial"/>
        </w:rPr>
        <w:t>)</w:t>
      </w:r>
      <w:r>
        <w:rPr>
          <w:rFonts w:ascii="Arial" w:hAnsi="Arial" w:cs="Arial"/>
        </w:rPr>
        <w:t>,</w:t>
      </w:r>
      <w:r w:rsidRPr="00252C72">
        <w:rPr>
          <w:rFonts w:ascii="Arial" w:hAnsi="Arial" w:cs="Arial"/>
        </w:rPr>
        <w:t xml:space="preserve"> restando ao Edital o valor Líquido de R$ </w:t>
      </w:r>
      <w:r>
        <w:rPr>
          <w:rFonts w:ascii="Arial" w:hAnsi="Arial" w:cs="Arial"/>
        </w:rPr>
        <w:t>113.875,54</w:t>
      </w:r>
      <w:r w:rsidRPr="00252C72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cento e treze mil, oitocentos e setenta e cinco reais e cinquenta e quatro centavos</w:t>
      </w:r>
      <w:r w:rsidRPr="00252C72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r w:rsidRPr="003A5E76">
        <w:rPr>
          <w:rFonts w:ascii="Arial" w:hAnsi="Arial" w:cs="Arial"/>
        </w:rPr>
        <w:t xml:space="preserve">sendo que 80% (oitenta porcento) deste valor para as ações gerais no valor de R$ </w:t>
      </w:r>
      <w:r>
        <w:rPr>
          <w:rFonts w:ascii="Arial" w:hAnsi="Arial" w:cs="Arial"/>
        </w:rPr>
        <w:t>91.100,42</w:t>
      </w:r>
      <w:r w:rsidRPr="003A5E76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 xml:space="preserve">noventa e </w:t>
      </w:r>
      <w:proofErr w:type="spellStart"/>
      <w:r>
        <w:rPr>
          <w:rFonts w:ascii="Arial" w:hAnsi="Arial" w:cs="Arial"/>
        </w:rPr>
        <w:t>hum</w:t>
      </w:r>
      <w:proofErr w:type="spellEnd"/>
      <w:r>
        <w:rPr>
          <w:rFonts w:ascii="Arial" w:hAnsi="Arial" w:cs="Arial"/>
        </w:rPr>
        <w:t xml:space="preserve"> mil, cem reais e quarenta e dois centavos</w:t>
      </w:r>
      <w:r w:rsidRPr="003A5E76">
        <w:rPr>
          <w:rFonts w:ascii="Arial" w:hAnsi="Arial" w:cs="Arial"/>
        </w:rPr>
        <w:t>) e 20% para as ações afirmativas (áreas periféricas, urbanas e rurais de maior vulnerabilidade econômica ou social, bem como povos e comunidades tradicionais</w:t>
      </w:r>
      <w:r>
        <w:rPr>
          <w:rFonts w:ascii="Arial" w:hAnsi="Arial" w:cs="Arial"/>
        </w:rPr>
        <w:t>, comunidade LGBTQIPN+</w:t>
      </w:r>
      <w:r w:rsidRPr="003A5E76">
        <w:rPr>
          <w:rFonts w:ascii="Arial" w:hAnsi="Arial" w:cs="Arial"/>
        </w:rPr>
        <w:t xml:space="preserve">) no valor de R$ </w:t>
      </w:r>
      <w:r>
        <w:rPr>
          <w:rFonts w:ascii="Arial" w:hAnsi="Arial" w:cs="Arial"/>
        </w:rPr>
        <w:t>22.775,10</w:t>
      </w:r>
      <w:r w:rsidRPr="003A5E76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vinte e dois mil setecentos e setenta e cinco reais e dez centavos</w:t>
      </w:r>
      <w:r w:rsidRPr="003A5E76">
        <w:rPr>
          <w:rFonts w:ascii="Arial" w:hAnsi="Arial" w:cs="Arial"/>
        </w:rPr>
        <w:t>).</w:t>
      </w:r>
    </w:p>
    <w:p w14:paraId="7932A8B1" w14:textId="227B9947" w:rsidR="006535D2" w:rsidRPr="00B6651C" w:rsidRDefault="00230A01" w:rsidP="00B91AF0">
      <w:pPr>
        <w:pStyle w:val="Ttulo1"/>
        <w:tabs>
          <w:tab w:val="left" w:pos="665"/>
        </w:tabs>
        <w:spacing w:before="0" w:line="380" w:lineRule="atLeast"/>
        <w:ind w:left="670" w:hanging="245"/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</w:pPr>
      <w:r w:rsidRPr="00B6651C"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  <w:t>2</w:t>
      </w:r>
      <w:r w:rsidR="281A2B66" w:rsidRPr="00B6651C"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  <w:t>.</w:t>
      </w:r>
      <w:r w:rsidR="281A2B66" w:rsidRPr="00B6651C">
        <w:rPr>
          <w:rFonts w:ascii="Arial" w:eastAsia="Arial Nova" w:hAnsi="Arial" w:cs="Arial"/>
          <w:color w:val="auto"/>
          <w:sz w:val="22"/>
          <w:szCs w:val="22"/>
          <w:lang w:val="pt"/>
        </w:rPr>
        <w:t xml:space="preserve">  </w:t>
      </w:r>
      <w:r w:rsidR="281A2B66" w:rsidRPr="00B6651C">
        <w:rPr>
          <w:rFonts w:ascii="Arial" w:eastAsia="Arial Nova" w:hAnsi="Arial" w:cs="Arial"/>
          <w:b/>
          <w:bCs/>
          <w:color w:val="auto"/>
          <w:sz w:val="22"/>
          <w:szCs w:val="22"/>
          <w:lang w:val="pt"/>
        </w:rPr>
        <w:t>DISTRIBUIÇÃO DE VAGAS E VALORES</w:t>
      </w:r>
    </w:p>
    <w:p w14:paraId="620A4770" w14:textId="06DFE73F" w:rsidR="003E5E18" w:rsidRPr="00B6651C" w:rsidRDefault="00B91AF0" w:rsidP="00435B04">
      <w:pPr>
        <w:spacing w:after="0" w:line="380" w:lineRule="atLeast"/>
        <w:jc w:val="both"/>
        <w:rPr>
          <w:rFonts w:ascii="Arial" w:eastAsia="Calibri" w:hAnsi="Arial" w:cs="Arial"/>
          <w:lang w:val="pt"/>
        </w:rPr>
      </w:pPr>
      <w:r w:rsidRPr="00B6651C">
        <w:rPr>
          <w:rFonts w:ascii="Arial" w:eastAsia="Calibri" w:hAnsi="Arial" w:cs="Arial"/>
          <w:lang w:val="pt"/>
        </w:rPr>
        <w:t xml:space="preserve">2.1 </w:t>
      </w:r>
      <w:r w:rsidR="000D39FD" w:rsidRPr="00B6651C">
        <w:rPr>
          <w:rFonts w:ascii="Arial" w:eastAsia="Calibri" w:hAnsi="Arial" w:cs="Arial"/>
          <w:lang w:val="pt"/>
        </w:rPr>
        <w:t xml:space="preserve">Para a categoria </w:t>
      </w:r>
      <w:r w:rsidR="00AC4D50" w:rsidRPr="00B6651C">
        <w:rPr>
          <w:rFonts w:ascii="Arial" w:eastAsia="Calibri" w:hAnsi="Arial" w:cs="Arial"/>
          <w:lang w:val="pt"/>
        </w:rPr>
        <w:t>P</w:t>
      </w:r>
      <w:r w:rsidR="000D39FD" w:rsidRPr="00B6651C">
        <w:rPr>
          <w:rFonts w:ascii="Arial" w:eastAsia="Calibri" w:hAnsi="Arial" w:cs="Arial"/>
          <w:lang w:val="pt"/>
        </w:rPr>
        <w:t xml:space="preserve">remiação, serão distribuídos </w:t>
      </w:r>
      <w:r w:rsidR="00FE3981">
        <w:rPr>
          <w:rFonts w:ascii="Arial" w:hAnsi="Arial" w:cs="Arial"/>
        </w:rPr>
        <w:t>2</w:t>
      </w:r>
      <w:r w:rsidR="00FE3981" w:rsidRPr="003E1CD3">
        <w:rPr>
          <w:rFonts w:ascii="Arial" w:hAnsi="Arial" w:cs="Arial"/>
        </w:rPr>
        <w:t>0</w:t>
      </w:r>
      <w:r w:rsidR="000D39FD" w:rsidRPr="00B6651C">
        <w:rPr>
          <w:rFonts w:ascii="Arial" w:eastAsia="Calibri" w:hAnsi="Arial" w:cs="Arial"/>
          <w:lang w:val="pt"/>
        </w:rPr>
        <w:t xml:space="preserve"> prêmios no</w:t>
      </w:r>
      <w:r w:rsidR="00AC4D50" w:rsidRPr="00B6651C">
        <w:rPr>
          <w:rFonts w:ascii="Arial" w:eastAsia="Calibri" w:hAnsi="Arial" w:cs="Arial"/>
          <w:lang w:val="pt"/>
        </w:rPr>
        <w:t xml:space="preserve"> individual, no</w:t>
      </w:r>
      <w:r w:rsidR="000D39FD" w:rsidRPr="00B6651C">
        <w:rPr>
          <w:rFonts w:ascii="Arial" w:eastAsia="Calibri" w:hAnsi="Arial" w:cs="Arial"/>
          <w:lang w:val="pt"/>
        </w:rPr>
        <w:t xml:space="preserve"> valor de </w:t>
      </w:r>
      <w:r w:rsidR="00FE3981" w:rsidRPr="003E1CD3">
        <w:rPr>
          <w:rFonts w:ascii="Arial" w:hAnsi="Arial" w:cs="Arial"/>
        </w:rPr>
        <w:t>R$ 800,00</w:t>
      </w:r>
      <w:r w:rsidR="000D39FD" w:rsidRPr="00B6651C">
        <w:rPr>
          <w:rFonts w:ascii="Arial" w:eastAsia="Calibri" w:hAnsi="Arial" w:cs="Arial"/>
          <w:lang w:val="pt"/>
        </w:rPr>
        <w:t xml:space="preserve"> </w:t>
      </w:r>
      <w:r w:rsidR="003E5E18" w:rsidRPr="00B6651C">
        <w:rPr>
          <w:rFonts w:ascii="Arial" w:eastAsia="Calibri" w:hAnsi="Arial" w:cs="Arial"/>
          <w:lang w:val="pt"/>
        </w:rPr>
        <w:t>(</w:t>
      </w:r>
      <w:r w:rsidR="00FE3981">
        <w:rPr>
          <w:rFonts w:ascii="Arial" w:eastAsia="Calibri" w:hAnsi="Arial" w:cs="Arial"/>
          <w:lang w:val="pt"/>
        </w:rPr>
        <w:t>oitocentos</w:t>
      </w:r>
      <w:r w:rsidR="00B73712">
        <w:rPr>
          <w:rFonts w:ascii="Arial" w:eastAsia="Calibri" w:hAnsi="Arial" w:cs="Arial"/>
          <w:lang w:val="pt"/>
        </w:rPr>
        <w:t xml:space="preserve"> reais</w:t>
      </w:r>
      <w:r w:rsidR="003E5E18" w:rsidRPr="00B6651C">
        <w:rPr>
          <w:rFonts w:ascii="Arial" w:eastAsia="Calibri" w:hAnsi="Arial" w:cs="Arial"/>
          <w:lang w:val="pt"/>
        </w:rPr>
        <w:t xml:space="preserve">) cada, totalizando R$ </w:t>
      </w:r>
      <w:r w:rsidR="00FE3981" w:rsidRPr="008F29C4">
        <w:rPr>
          <w:rFonts w:ascii="Arial" w:hAnsi="Arial" w:cs="Arial"/>
        </w:rPr>
        <w:t>16.000,00</w:t>
      </w:r>
      <w:r w:rsidR="003E5E18" w:rsidRPr="00B6651C">
        <w:rPr>
          <w:rFonts w:ascii="Arial" w:eastAsia="Calibri" w:hAnsi="Arial" w:cs="Arial"/>
          <w:lang w:val="pt"/>
        </w:rPr>
        <w:t xml:space="preserve"> (</w:t>
      </w:r>
      <w:r w:rsidR="00FE3981">
        <w:rPr>
          <w:rFonts w:ascii="Arial" w:eastAsia="Calibri" w:hAnsi="Arial" w:cs="Arial"/>
          <w:lang w:val="pt"/>
        </w:rPr>
        <w:t>dezesseis mil reais</w:t>
      </w:r>
      <w:r w:rsidR="003E5E18" w:rsidRPr="00B6651C">
        <w:rPr>
          <w:rFonts w:ascii="Arial" w:eastAsia="Calibri" w:hAnsi="Arial" w:cs="Arial"/>
          <w:lang w:val="pt"/>
        </w:rPr>
        <w:t>)</w:t>
      </w:r>
      <w:r w:rsidR="00AC4D50" w:rsidRPr="00B6651C">
        <w:rPr>
          <w:rFonts w:ascii="Arial" w:eastAsia="Calibri" w:hAnsi="Arial" w:cs="Arial"/>
          <w:lang w:val="pt"/>
        </w:rPr>
        <w:t xml:space="preserve">. Para </w:t>
      </w:r>
      <w:r w:rsidR="003E5E18" w:rsidRPr="00B6651C">
        <w:rPr>
          <w:rFonts w:ascii="Arial" w:eastAsia="Calibri" w:hAnsi="Arial" w:cs="Arial"/>
          <w:lang w:val="pt"/>
        </w:rPr>
        <w:t xml:space="preserve">premiação </w:t>
      </w:r>
      <w:r w:rsidR="00AC4D50" w:rsidRPr="00B6651C">
        <w:rPr>
          <w:rFonts w:ascii="Arial" w:eastAsia="Calibri" w:hAnsi="Arial" w:cs="Arial"/>
          <w:lang w:val="pt"/>
        </w:rPr>
        <w:t>de grupos</w:t>
      </w:r>
      <w:r w:rsidR="003E5E18" w:rsidRPr="00B6651C">
        <w:rPr>
          <w:rFonts w:ascii="Arial" w:eastAsia="Calibri" w:hAnsi="Arial" w:cs="Arial"/>
          <w:lang w:val="pt"/>
        </w:rPr>
        <w:t xml:space="preserve">, serão distribuídos </w:t>
      </w:r>
      <w:r w:rsidR="00FE3981">
        <w:rPr>
          <w:rFonts w:ascii="Arial" w:eastAsia="Calibri" w:hAnsi="Arial" w:cs="Arial"/>
          <w:lang w:val="pt"/>
        </w:rPr>
        <w:t>7</w:t>
      </w:r>
      <w:r w:rsidR="003E5E18" w:rsidRPr="00B6651C">
        <w:rPr>
          <w:rFonts w:ascii="Arial" w:eastAsia="Calibri" w:hAnsi="Arial" w:cs="Arial"/>
          <w:lang w:val="pt"/>
        </w:rPr>
        <w:t xml:space="preserve"> prêmios no valor de </w:t>
      </w:r>
      <w:r w:rsidR="00FE3981" w:rsidRPr="003E1CD3">
        <w:rPr>
          <w:rFonts w:ascii="Arial" w:hAnsi="Arial" w:cs="Arial"/>
        </w:rPr>
        <w:t>R$ 4.432,53</w:t>
      </w:r>
      <w:r w:rsidR="00FE3981" w:rsidRPr="00B6651C">
        <w:rPr>
          <w:rFonts w:ascii="Arial" w:eastAsia="Calibri" w:hAnsi="Arial" w:cs="Arial"/>
          <w:lang w:val="pt"/>
        </w:rPr>
        <w:t xml:space="preserve"> </w:t>
      </w:r>
      <w:r w:rsidR="003E5E18" w:rsidRPr="00B6651C">
        <w:rPr>
          <w:rFonts w:ascii="Arial" w:eastAsia="Calibri" w:hAnsi="Arial" w:cs="Arial"/>
          <w:lang w:val="pt"/>
        </w:rPr>
        <w:t>(</w:t>
      </w:r>
      <w:r w:rsidR="00FE3981">
        <w:rPr>
          <w:rFonts w:ascii="Arial" w:eastAsia="Calibri" w:hAnsi="Arial" w:cs="Arial"/>
          <w:lang w:val="pt"/>
        </w:rPr>
        <w:t>quatro mil e quatrocentos e trinta e dois reais e cinquenta e três centavos</w:t>
      </w:r>
      <w:r w:rsidR="003E5E18" w:rsidRPr="00B6651C">
        <w:rPr>
          <w:rFonts w:ascii="Arial" w:eastAsia="Calibri" w:hAnsi="Arial" w:cs="Arial"/>
          <w:lang w:val="pt"/>
        </w:rPr>
        <w:t xml:space="preserve">) cada, totalizando </w:t>
      </w:r>
      <w:r w:rsidR="00686F07">
        <w:rPr>
          <w:rFonts w:ascii="Arial" w:eastAsia="Calibri" w:hAnsi="Arial" w:cs="Arial"/>
          <w:lang w:val="pt"/>
        </w:rPr>
        <w:t xml:space="preserve">R$ </w:t>
      </w:r>
      <w:r w:rsidR="00FE3981" w:rsidRPr="008F29C4">
        <w:rPr>
          <w:rFonts w:ascii="Arial" w:hAnsi="Arial" w:cs="Arial"/>
        </w:rPr>
        <w:t>R$: 31.027,7</w:t>
      </w:r>
      <w:r w:rsidR="00FE3981">
        <w:rPr>
          <w:rFonts w:ascii="Arial" w:hAnsi="Arial" w:cs="Arial"/>
        </w:rPr>
        <w:t>3</w:t>
      </w:r>
      <w:r w:rsidR="00FE3981" w:rsidRPr="00B6651C">
        <w:rPr>
          <w:rFonts w:ascii="Arial" w:eastAsia="Calibri" w:hAnsi="Arial" w:cs="Arial"/>
          <w:lang w:val="pt"/>
        </w:rPr>
        <w:t xml:space="preserve"> </w:t>
      </w:r>
      <w:r w:rsidR="003E5E18" w:rsidRPr="00B6651C">
        <w:rPr>
          <w:rFonts w:ascii="Arial" w:eastAsia="Calibri" w:hAnsi="Arial" w:cs="Arial"/>
          <w:lang w:val="pt"/>
        </w:rPr>
        <w:t>(</w:t>
      </w:r>
      <w:r w:rsidR="00FE3981">
        <w:rPr>
          <w:rFonts w:ascii="Arial" w:eastAsia="Calibri" w:hAnsi="Arial" w:cs="Arial"/>
          <w:lang w:val="pt"/>
        </w:rPr>
        <w:t xml:space="preserve">trinta e </w:t>
      </w:r>
      <w:proofErr w:type="spellStart"/>
      <w:r w:rsidR="00FE3981">
        <w:rPr>
          <w:rFonts w:ascii="Arial" w:eastAsia="Calibri" w:hAnsi="Arial" w:cs="Arial"/>
          <w:lang w:val="pt"/>
        </w:rPr>
        <w:t>hum</w:t>
      </w:r>
      <w:proofErr w:type="spellEnd"/>
      <w:r w:rsidR="00FE3981">
        <w:rPr>
          <w:rFonts w:ascii="Arial" w:eastAsia="Calibri" w:hAnsi="Arial" w:cs="Arial"/>
          <w:lang w:val="pt"/>
        </w:rPr>
        <w:t xml:space="preserve"> mil e vinte e sete reais e setenta e três centavos</w:t>
      </w:r>
      <w:r w:rsidR="000F62E5">
        <w:rPr>
          <w:rFonts w:ascii="Arial" w:eastAsia="Calibri" w:hAnsi="Arial" w:cs="Arial"/>
          <w:lang w:val="pt"/>
        </w:rPr>
        <w:t>),</w:t>
      </w:r>
      <w:r w:rsidR="000F62E5" w:rsidRPr="00B6651C">
        <w:rPr>
          <w:rFonts w:ascii="Arial" w:eastAsia="Calibri" w:hAnsi="Arial" w:cs="Arial"/>
          <w:lang w:val="pt"/>
        </w:rPr>
        <w:t xml:space="preserve"> para</w:t>
      </w:r>
      <w:r w:rsidR="00AC4D50" w:rsidRPr="00B6651C">
        <w:rPr>
          <w:rFonts w:ascii="Arial" w:eastAsia="Calibri" w:hAnsi="Arial" w:cs="Arial"/>
          <w:lang w:val="pt"/>
        </w:rPr>
        <w:t xml:space="preserve"> esta categoria </w:t>
      </w:r>
      <w:r w:rsidR="008654A3" w:rsidRPr="00B6651C">
        <w:rPr>
          <w:rFonts w:ascii="Arial" w:eastAsia="Calibri" w:hAnsi="Arial" w:cs="Arial"/>
          <w:lang w:val="pt"/>
        </w:rPr>
        <w:t xml:space="preserve">será destinado </w:t>
      </w:r>
      <w:r w:rsidR="00FE3981" w:rsidRPr="00FE3981">
        <w:rPr>
          <w:rFonts w:ascii="Arial" w:hAnsi="Arial" w:cs="Arial"/>
        </w:rPr>
        <w:t>R$ 47.027,73</w:t>
      </w:r>
      <w:r w:rsidR="00D558E3">
        <w:rPr>
          <w:rFonts w:ascii="Arial" w:eastAsia="Calibri" w:hAnsi="Arial" w:cs="Arial"/>
          <w:lang w:val="pt"/>
        </w:rPr>
        <w:t xml:space="preserve"> </w:t>
      </w:r>
      <w:r w:rsidR="00AC4D50" w:rsidRPr="00B6651C">
        <w:rPr>
          <w:rFonts w:ascii="Arial" w:eastAsia="Calibri" w:hAnsi="Arial" w:cs="Arial"/>
          <w:lang w:val="pt"/>
        </w:rPr>
        <w:t>(</w:t>
      </w:r>
      <w:r w:rsidR="00FE3981">
        <w:rPr>
          <w:rFonts w:ascii="Arial" w:eastAsia="Calibri" w:hAnsi="Arial" w:cs="Arial"/>
          <w:lang w:val="pt"/>
        </w:rPr>
        <w:t>quarenta e sete mil e vinte e sete reais e setenta e três centavos</w:t>
      </w:r>
      <w:r w:rsidR="00AC4D50" w:rsidRPr="00B6651C">
        <w:rPr>
          <w:rFonts w:ascii="Arial" w:eastAsia="Calibri" w:hAnsi="Arial" w:cs="Arial"/>
          <w:lang w:val="pt"/>
        </w:rPr>
        <w:t>)</w:t>
      </w:r>
      <w:r w:rsidR="008654A3" w:rsidRPr="00B6651C">
        <w:rPr>
          <w:rFonts w:ascii="Arial" w:eastAsia="Calibri" w:hAnsi="Arial" w:cs="Arial"/>
          <w:lang w:val="pt"/>
        </w:rPr>
        <w:t>.</w:t>
      </w:r>
    </w:p>
    <w:p w14:paraId="54BF1087" w14:textId="77777777" w:rsidR="00B91AF0" w:rsidRPr="00B6651C" w:rsidRDefault="00B91AF0" w:rsidP="00435B04">
      <w:pPr>
        <w:spacing w:after="0" w:line="380" w:lineRule="atLeast"/>
        <w:ind w:right="141"/>
        <w:jc w:val="both"/>
        <w:rPr>
          <w:rFonts w:ascii="Arial" w:eastAsia="Calibri" w:hAnsi="Arial" w:cs="Arial"/>
          <w:lang w:val="pt"/>
        </w:rPr>
      </w:pPr>
    </w:p>
    <w:p w14:paraId="6BE3F6E5" w14:textId="4DC3C883" w:rsidR="00B91AF0" w:rsidRDefault="00B91AF0" w:rsidP="00435B04">
      <w:pPr>
        <w:tabs>
          <w:tab w:val="left" w:pos="9214"/>
        </w:tabs>
        <w:spacing w:after="0" w:line="380" w:lineRule="atLeast"/>
        <w:jc w:val="both"/>
        <w:rPr>
          <w:rFonts w:ascii="Arial" w:eastAsia="Calibri" w:hAnsi="Arial" w:cs="Arial"/>
          <w:lang w:val="pt"/>
        </w:rPr>
      </w:pPr>
      <w:r w:rsidRPr="00B6651C">
        <w:rPr>
          <w:rFonts w:ascii="Arial" w:eastAsia="Calibri" w:hAnsi="Arial" w:cs="Arial"/>
          <w:lang w:val="pt"/>
        </w:rPr>
        <w:t xml:space="preserve">2.2 </w:t>
      </w:r>
      <w:r w:rsidR="008654A3" w:rsidRPr="00B6651C">
        <w:rPr>
          <w:rFonts w:ascii="Arial" w:eastAsia="Calibri" w:hAnsi="Arial" w:cs="Arial"/>
          <w:lang w:val="pt"/>
        </w:rPr>
        <w:t xml:space="preserve">Para categoria Fomento, serão contemplados </w:t>
      </w:r>
      <w:r w:rsidR="00FE3981">
        <w:rPr>
          <w:rFonts w:ascii="Arial" w:eastAsia="Calibri" w:hAnsi="Arial" w:cs="Arial"/>
          <w:lang w:val="pt"/>
        </w:rPr>
        <w:t>03</w:t>
      </w:r>
      <w:r w:rsidR="008654A3" w:rsidRPr="00B6651C">
        <w:rPr>
          <w:rFonts w:ascii="Arial" w:eastAsia="Calibri" w:hAnsi="Arial" w:cs="Arial"/>
          <w:lang w:val="pt"/>
        </w:rPr>
        <w:t xml:space="preserve"> projetos no valor de </w:t>
      </w:r>
      <w:r w:rsidR="000B3BFB" w:rsidRPr="003E1CD3">
        <w:rPr>
          <w:rFonts w:ascii="Arial" w:hAnsi="Arial" w:cs="Arial"/>
        </w:rPr>
        <w:t xml:space="preserve">R$ </w:t>
      </w:r>
      <w:r w:rsidR="000B3BFB">
        <w:rPr>
          <w:rFonts w:ascii="Arial" w:hAnsi="Arial" w:cs="Arial"/>
        </w:rPr>
        <w:t>5.507,49</w:t>
      </w:r>
      <w:r w:rsidR="000B3BFB" w:rsidRPr="00B6651C">
        <w:rPr>
          <w:rFonts w:ascii="Arial" w:eastAsia="Calibri" w:hAnsi="Arial" w:cs="Arial"/>
          <w:lang w:val="pt"/>
        </w:rPr>
        <w:t xml:space="preserve"> </w:t>
      </w:r>
      <w:r w:rsidR="008654A3" w:rsidRPr="00B6651C">
        <w:rPr>
          <w:rFonts w:ascii="Arial" w:eastAsia="Calibri" w:hAnsi="Arial" w:cs="Arial"/>
          <w:lang w:val="pt"/>
        </w:rPr>
        <w:t>(</w:t>
      </w:r>
      <w:r w:rsidR="000B3BFB">
        <w:rPr>
          <w:rFonts w:ascii="Arial" w:eastAsia="Calibri" w:hAnsi="Arial" w:cs="Arial"/>
          <w:lang w:val="pt"/>
        </w:rPr>
        <w:t>cinco mil e quinhentos e sete reais e quarenta e nove centavos</w:t>
      </w:r>
      <w:r w:rsidR="008654A3" w:rsidRPr="00B6651C">
        <w:rPr>
          <w:rFonts w:ascii="Arial" w:eastAsia="Calibri" w:hAnsi="Arial" w:cs="Arial"/>
          <w:lang w:val="pt"/>
        </w:rPr>
        <w:t xml:space="preserve">) cada, totalizando </w:t>
      </w:r>
      <w:r w:rsidR="00544853" w:rsidRPr="00B6651C">
        <w:rPr>
          <w:rFonts w:ascii="Arial" w:eastAsia="Calibri" w:hAnsi="Arial" w:cs="Arial"/>
          <w:lang w:val="pt"/>
        </w:rPr>
        <w:t xml:space="preserve">R$ </w:t>
      </w:r>
      <w:r w:rsidR="000B3BFB" w:rsidRPr="008F29C4">
        <w:rPr>
          <w:rFonts w:ascii="Arial" w:hAnsi="Arial" w:cs="Arial"/>
        </w:rPr>
        <w:t>R$ 16.522,49</w:t>
      </w:r>
      <w:r w:rsidR="000B3BFB" w:rsidRPr="00B6651C">
        <w:rPr>
          <w:rFonts w:ascii="Arial" w:eastAsia="Calibri" w:hAnsi="Arial" w:cs="Arial"/>
          <w:lang w:val="pt"/>
        </w:rPr>
        <w:t xml:space="preserve"> </w:t>
      </w:r>
      <w:r w:rsidR="00544853" w:rsidRPr="00B6651C">
        <w:rPr>
          <w:rFonts w:ascii="Arial" w:eastAsia="Calibri" w:hAnsi="Arial" w:cs="Arial"/>
          <w:lang w:val="pt"/>
        </w:rPr>
        <w:t>(</w:t>
      </w:r>
      <w:r w:rsidR="000B3BFB">
        <w:rPr>
          <w:rFonts w:ascii="Arial" w:eastAsia="Calibri" w:hAnsi="Arial" w:cs="Arial"/>
          <w:lang w:val="pt"/>
        </w:rPr>
        <w:t>dezesseis mil e quinhentos e vinte e dois reais e quarenta e nove centavos</w:t>
      </w:r>
      <w:r w:rsidR="00544853" w:rsidRPr="00B6651C">
        <w:rPr>
          <w:rFonts w:ascii="Arial" w:eastAsia="Calibri" w:hAnsi="Arial" w:cs="Arial"/>
          <w:lang w:val="pt"/>
        </w:rPr>
        <w:t>),</w:t>
      </w:r>
      <w:r w:rsidR="00105955">
        <w:rPr>
          <w:rFonts w:ascii="Arial" w:eastAsia="Calibri" w:hAnsi="Arial" w:cs="Arial"/>
          <w:lang w:val="pt"/>
        </w:rPr>
        <w:t xml:space="preserve"> </w:t>
      </w:r>
      <w:r w:rsidR="00A45133">
        <w:rPr>
          <w:rFonts w:ascii="Arial" w:eastAsia="Calibri" w:hAnsi="Arial" w:cs="Arial"/>
          <w:lang w:val="pt"/>
        </w:rPr>
        <w:t>0</w:t>
      </w:r>
      <w:r w:rsidR="00262C5C">
        <w:rPr>
          <w:rFonts w:ascii="Arial" w:eastAsia="Calibri" w:hAnsi="Arial" w:cs="Arial"/>
          <w:lang w:val="pt"/>
        </w:rPr>
        <w:t>4</w:t>
      </w:r>
      <w:r w:rsidR="00D558E3">
        <w:rPr>
          <w:rFonts w:ascii="Arial" w:eastAsia="Calibri" w:hAnsi="Arial" w:cs="Arial"/>
          <w:lang w:val="pt"/>
        </w:rPr>
        <w:t xml:space="preserve"> </w:t>
      </w:r>
      <w:r w:rsidR="00F1644E">
        <w:rPr>
          <w:rFonts w:ascii="Arial" w:eastAsia="Calibri" w:hAnsi="Arial" w:cs="Arial"/>
          <w:lang w:val="pt"/>
        </w:rPr>
        <w:t xml:space="preserve">projetos no valor de </w:t>
      </w:r>
      <w:r w:rsidR="00262C5C" w:rsidRPr="003E1CD3">
        <w:rPr>
          <w:rFonts w:ascii="Arial" w:hAnsi="Arial" w:cs="Arial"/>
        </w:rPr>
        <w:t>R$ 4.000,00</w:t>
      </w:r>
      <w:r w:rsidR="00262C5C">
        <w:rPr>
          <w:rFonts w:ascii="Arial" w:hAnsi="Arial" w:cs="Arial"/>
        </w:rPr>
        <w:t xml:space="preserve"> </w:t>
      </w:r>
      <w:r w:rsidR="00AD2771">
        <w:rPr>
          <w:rFonts w:ascii="Arial" w:hAnsi="Arial" w:cs="Arial"/>
        </w:rPr>
        <w:t>(</w:t>
      </w:r>
      <w:r w:rsidR="00262C5C">
        <w:rPr>
          <w:rFonts w:ascii="Arial" w:hAnsi="Arial" w:cs="Arial"/>
        </w:rPr>
        <w:t>quatro mil reais</w:t>
      </w:r>
      <w:r w:rsidR="00F56A61">
        <w:rPr>
          <w:rFonts w:ascii="Arial" w:hAnsi="Arial" w:cs="Arial"/>
        </w:rPr>
        <w:t>)</w:t>
      </w:r>
      <w:r w:rsidR="000F4776">
        <w:rPr>
          <w:rFonts w:ascii="Arial" w:hAnsi="Arial" w:cs="Arial"/>
        </w:rPr>
        <w:t xml:space="preserve"> cada, totalizando </w:t>
      </w:r>
      <w:r w:rsidR="000F4776" w:rsidRPr="000F4776">
        <w:rPr>
          <w:rFonts w:ascii="Arial" w:hAnsi="Arial" w:cs="Arial"/>
        </w:rPr>
        <w:t xml:space="preserve">R$ </w:t>
      </w:r>
      <w:r w:rsidR="00262C5C">
        <w:rPr>
          <w:rFonts w:ascii="Arial" w:hAnsi="Arial" w:cs="Arial"/>
        </w:rPr>
        <w:t>16</w:t>
      </w:r>
      <w:r w:rsidR="00A45133">
        <w:rPr>
          <w:rFonts w:ascii="Arial" w:hAnsi="Arial" w:cs="Arial"/>
        </w:rPr>
        <w:t>.000,00</w:t>
      </w:r>
      <w:r w:rsidR="000F4776">
        <w:rPr>
          <w:rFonts w:ascii="Arial" w:hAnsi="Arial" w:cs="Arial"/>
        </w:rPr>
        <w:t xml:space="preserve"> </w:t>
      </w:r>
      <w:r w:rsidR="000E1163">
        <w:rPr>
          <w:rFonts w:ascii="Arial" w:hAnsi="Arial" w:cs="Arial"/>
        </w:rPr>
        <w:t>(</w:t>
      </w:r>
      <w:r w:rsidR="00262C5C">
        <w:rPr>
          <w:rFonts w:ascii="Arial" w:hAnsi="Arial" w:cs="Arial"/>
        </w:rPr>
        <w:t xml:space="preserve">dezesseis </w:t>
      </w:r>
      <w:r w:rsidR="000F62E5">
        <w:rPr>
          <w:rFonts w:ascii="Arial" w:hAnsi="Arial" w:cs="Arial"/>
        </w:rPr>
        <w:t>mil reais</w:t>
      </w:r>
      <w:r w:rsidR="00694116">
        <w:rPr>
          <w:rFonts w:ascii="Arial" w:hAnsi="Arial" w:cs="Arial"/>
        </w:rPr>
        <w:t>)</w:t>
      </w:r>
      <w:r w:rsidR="00A45133">
        <w:rPr>
          <w:rFonts w:ascii="Arial" w:hAnsi="Arial" w:cs="Arial"/>
        </w:rPr>
        <w:t xml:space="preserve"> e</w:t>
      </w:r>
      <w:r w:rsidR="00A45133" w:rsidRPr="00A45133">
        <w:rPr>
          <w:rFonts w:ascii="Arial" w:eastAsia="Calibri" w:hAnsi="Arial" w:cs="Arial"/>
          <w:lang w:val="pt"/>
        </w:rPr>
        <w:t xml:space="preserve"> </w:t>
      </w:r>
      <w:r w:rsidR="00A45133">
        <w:rPr>
          <w:rFonts w:ascii="Arial" w:eastAsia="Calibri" w:hAnsi="Arial" w:cs="Arial"/>
          <w:lang w:val="pt"/>
        </w:rPr>
        <w:t>0</w:t>
      </w:r>
      <w:r w:rsidR="00262C5C">
        <w:rPr>
          <w:rFonts w:ascii="Arial" w:eastAsia="Calibri" w:hAnsi="Arial" w:cs="Arial"/>
          <w:lang w:val="pt"/>
        </w:rPr>
        <w:t>3</w:t>
      </w:r>
      <w:r w:rsidR="00A45133">
        <w:rPr>
          <w:rFonts w:ascii="Arial" w:eastAsia="Calibri" w:hAnsi="Arial" w:cs="Arial"/>
          <w:lang w:val="pt"/>
        </w:rPr>
        <w:t xml:space="preserve"> projetos no valor de </w:t>
      </w:r>
      <w:r w:rsidR="00A45133" w:rsidRPr="00252C72">
        <w:rPr>
          <w:rFonts w:ascii="Arial" w:hAnsi="Arial" w:cs="Arial"/>
        </w:rPr>
        <w:t xml:space="preserve">R$ </w:t>
      </w:r>
      <w:r w:rsidR="00262C5C" w:rsidRPr="003E1CD3">
        <w:rPr>
          <w:rFonts w:ascii="Arial" w:hAnsi="Arial" w:cs="Arial"/>
        </w:rPr>
        <w:t>3.850,07</w:t>
      </w:r>
      <w:r w:rsidR="00262C5C">
        <w:rPr>
          <w:rFonts w:ascii="Arial" w:hAnsi="Arial" w:cs="Arial"/>
        </w:rPr>
        <w:t xml:space="preserve"> </w:t>
      </w:r>
      <w:r w:rsidR="00A45133">
        <w:rPr>
          <w:rFonts w:ascii="Arial" w:hAnsi="Arial" w:cs="Arial"/>
        </w:rPr>
        <w:t xml:space="preserve">(três </w:t>
      </w:r>
      <w:r w:rsidR="002122DC">
        <w:rPr>
          <w:rFonts w:ascii="Arial" w:hAnsi="Arial" w:cs="Arial"/>
        </w:rPr>
        <w:t xml:space="preserve">mil </w:t>
      </w:r>
      <w:r w:rsidR="00A45133">
        <w:rPr>
          <w:rFonts w:ascii="Arial" w:hAnsi="Arial" w:cs="Arial"/>
        </w:rPr>
        <w:t xml:space="preserve">e </w:t>
      </w:r>
      <w:r w:rsidR="00262C5C">
        <w:rPr>
          <w:rFonts w:ascii="Arial" w:hAnsi="Arial" w:cs="Arial"/>
        </w:rPr>
        <w:t>oitocentos e cinquenta reais e sete centavos</w:t>
      </w:r>
      <w:r w:rsidR="00A45133">
        <w:rPr>
          <w:rFonts w:ascii="Arial" w:hAnsi="Arial" w:cs="Arial"/>
        </w:rPr>
        <w:t xml:space="preserve">) cada, totalizando </w:t>
      </w:r>
      <w:r w:rsidR="00262C5C" w:rsidRPr="008F29C4">
        <w:rPr>
          <w:rFonts w:ascii="Arial" w:hAnsi="Arial" w:cs="Arial"/>
        </w:rPr>
        <w:t>R$ 11.550,22</w:t>
      </w:r>
      <w:r w:rsidR="00262C5C">
        <w:rPr>
          <w:rFonts w:ascii="Arial" w:hAnsi="Arial" w:cs="Arial"/>
        </w:rPr>
        <w:t xml:space="preserve"> </w:t>
      </w:r>
      <w:r w:rsidR="00A45133">
        <w:rPr>
          <w:rFonts w:ascii="Arial" w:hAnsi="Arial" w:cs="Arial"/>
        </w:rPr>
        <w:t>(</w:t>
      </w:r>
      <w:r w:rsidR="00262C5C">
        <w:rPr>
          <w:rFonts w:ascii="Arial" w:hAnsi="Arial" w:cs="Arial"/>
        </w:rPr>
        <w:t>onze mil quinhentos e cinquenta reais e vinte e dois centavos</w:t>
      </w:r>
      <w:r w:rsidR="000F62E5">
        <w:rPr>
          <w:rFonts w:ascii="Arial" w:hAnsi="Arial" w:cs="Arial"/>
        </w:rPr>
        <w:t>).</w:t>
      </w:r>
      <w:r w:rsidR="00544853" w:rsidRPr="00B6651C">
        <w:rPr>
          <w:rFonts w:ascii="Arial" w:eastAsia="Calibri" w:hAnsi="Arial" w:cs="Arial"/>
          <w:lang w:val="pt"/>
        </w:rPr>
        <w:t xml:space="preserve"> Para esta categoria será destinado </w:t>
      </w:r>
      <w:r w:rsidR="00262C5C" w:rsidRPr="00262C5C">
        <w:rPr>
          <w:rFonts w:ascii="Arial" w:hAnsi="Arial" w:cs="Arial"/>
        </w:rPr>
        <w:t>R$ 44.072,71</w:t>
      </w:r>
      <w:r w:rsidR="00262C5C" w:rsidRPr="00262C5C">
        <w:rPr>
          <w:rFonts w:ascii="Arial" w:eastAsia="Calibri" w:hAnsi="Arial" w:cs="Arial"/>
          <w:lang w:val="pt"/>
        </w:rPr>
        <w:t xml:space="preserve"> </w:t>
      </w:r>
      <w:r w:rsidR="00544853" w:rsidRPr="00B6651C">
        <w:rPr>
          <w:rFonts w:ascii="Arial" w:eastAsia="Calibri" w:hAnsi="Arial" w:cs="Arial"/>
          <w:lang w:val="pt"/>
        </w:rPr>
        <w:t>(</w:t>
      </w:r>
      <w:r w:rsidR="00262C5C">
        <w:rPr>
          <w:rFonts w:ascii="Arial" w:eastAsia="Calibri" w:hAnsi="Arial" w:cs="Arial"/>
          <w:lang w:val="pt"/>
        </w:rPr>
        <w:t xml:space="preserve">quarenta e quatro mil e setenta e dois reais e setenta e </w:t>
      </w:r>
      <w:proofErr w:type="spellStart"/>
      <w:r w:rsidR="00262C5C">
        <w:rPr>
          <w:rFonts w:ascii="Arial" w:eastAsia="Calibri" w:hAnsi="Arial" w:cs="Arial"/>
          <w:lang w:val="pt"/>
        </w:rPr>
        <w:t>hum</w:t>
      </w:r>
      <w:proofErr w:type="spellEnd"/>
      <w:r w:rsidR="00262C5C">
        <w:rPr>
          <w:rFonts w:ascii="Arial" w:eastAsia="Calibri" w:hAnsi="Arial" w:cs="Arial"/>
          <w:lang w:val="pt"/>
        </w:rPr>
        <w:t xml:space="preserve"> centavos</w:t>
      </w:r>
      <w:r w:rsidRPr="00B6651C">
        <w:rPr>
          <w:rFonts w:ascii="Arial" w:eastAsia="Calibri" w:hAnsi="Arial" w:cs="Arial"/>
          <w:lang w:val="pt"/>
        </w:rPr>
        <w:t>).</w:t>
      </w:r>
    </w:p>
    <w:p w14:paraId="63DB52AA" w14:textId="77777777" w:rsidR="00D702F0" w:rsidRDefault="00D702F0" w:rsidP="00435B04">
      <w:pPr>
        <w:tabs>
          <w:tab w:val="left" w:pos="9214"/>
        </w:tabs>
        <w:spacing w:after="0" w:line="380" w:lineRule="atLeast"/>
        <w:jc w:val="both"/>
        <w:rPr>
          <w:rFonts w:ascii="Arial" w:eastAsia="Calibri" w:hAnsi="Arial" w:cs="Arial"/>
          <w:lang w:val="pt"/>
        </w:rPr>
      </w:pPr>
    </w:p>
    <w:p w14:paraId="2F1E1E13" w14:textId="19CD2C71" w:rsidR="0077384E" w:rsidRPr="00B6651C" w:rsidRDefault="0077384E" w:rsidP="00435B04">
      <w:pPr>
        <w:tabs>
          <w:tab w:val="left" w:pos="9214"/>
        </w:tabs>
        <w:spacing w:after="0" w:line="380" w:lineRule="atLeast"/>
        <w:jc w:val="both"/>
        <w:rPr>
          <w:rFonts w:ascii="Arial" w:eastAsia="Calibri" w:hAnsi="Arial" w:cs="Arial"/>
          <w:lang w:val="pt"/>
        </w:rPr>
      </w:pPr>
      <w:r>
        <w:rPr>
          <w:rFonts w:ascii="Arial" w:eastAsia="Calibri" w:hAnsi="Arial" w:cs="Arial"/>
          <w:lang w:val="pt"/>
        </w:rPr>
        <w:t xml:space="preserve">2.3 Para categoria Ações Afirmativas, serão contemplados </w:t>
      </w:r>
      <w:r w:rsidR="002122DC">
        <w:rPr>
          <w:rFonts w:ascii="Arial" w:eastAsia="Calibri" w:hAnsi="Arial" w:cs="Arial"/>
          <w:lang w:val="pt"/>
        </w:rPr>
        <w:t>1</w:t>
      </w:r>
      <w:r>
        <w:rPr>
          <w:rFonts w:ascii="Arial" w:eastAsia="Calibri" w:hAnsi="Arial" w:cs="Arial"/>
          <w:lang w:val="pt"/>
        </w:rPr>
        <w:t xml:space="preserve">0 projetos no valor de </w:t>
      </w:r>
      <w:r w:rsidR="002122DC">
        <w:rPr>
          <w:rFonts w:ascii="Arial" w:hAnsi="Arial" w:cs="Arial"/>
        </w:rPr>
        <w:t>R$ 2.277,51</w:t>
      </w:r>
      <w:r w:rsidR="002122DC">
        <w:rPr>
          <w:rFonts w:ascii="Arial" w:eastAsia="Calibri" w:hAnsi="Arial" w:cs="Arial"/>
          <w:lang w:val="pt"/>
        </w:rPr>
        <w:t xml:space="preserve"> </w:t>
      </w:r>
      <w:r>
        <w:rPr>
          <w:rFonts w:ascii="Arial" w:eastAsia="Calibri" w:hAnsi="Arial" w:cs="Arial"/>
          <w:lang w:val="pt"/>
        </w:rPr>
        <w:t>(</w:t>
      </w:r>
      <w:r w:rsidR="002122DC">
        <w:rPr>
          <w:rFonts w:ascii="Arial" w:eastAsia="Calibri" w:hAnsi="Arial" w:cs="Arial"/>
          <w:lang w:val="pt"/>
        </w:rPr>
        <w:t xml:space="preserve">dois mil e duzentos e setenta e sete reais e cinquenta e </w:t>
      </w:r>
      <w:proofErr w:type="spellStart"/>
      <w:r w:rsidR="002122DC">
        <w:rPr>
          <w:rFonts w:ascii="Arial" w:eastAsia="Calibri" w:hAnsi="Arial" w:cs="Arial"/>
          <w:lang w:val="pt"/>
        </w:rPr>
        <w:t>hum</w:t>
      </w:r>
      <w:proofErr w:type="spellEnd"/>
      <w:r w:rsidR="002122DC">
        <w:rPr>
          <w:rFonts w:ascii="Arial" w:eastAsia="Calibri" w:hAnsi="Arial" w:cs="Arial"/>
          <w:lang w:val="pt"/>
        </w:rPr>
        <w:t xml:space="preserve"> centavos</w:t>
      </w:r>
      <w:r>
        <w:rPr>
          <w:rFonts w:ascii="Arial" w:eastAsia="Calibri" w:hAnsi="Arial" w:cs="Arial"/>
          <w:lang w:val="pt"/>
        </w:rPr>
        <w:t xml:space="preserve">) cada. Totalizando o valor de </w:t>
      </w:r>
      <w:r w:rsidR="002122DC" w:rsidRPr="00E64107">
        <w:rPr>
          <w:rFonts w:ascii="Arial" w:hAnsi="Arial" w:cs="Arial"/>
        </w:rPr>
        <w:t>R$ 22.775,10</w:t>
      </w:r>
      <w:r w:rsidR="002122DC">
        <w:rPr>
          <w:rFonts w:ascii="Arial" w:eastAsia="Calibri" w:hAnsi="Arial" w:cs="Arial"/>
          <w:lang w:val="pt"/>
        </w:rPr>
        <w:t xml:space="preserve"> </w:t>
      </w:r>
      <w:r>
        <w:rPr>
          <w:rFonts w:ascii="Arial" w:eastAsia="Calibri" w:hAnsi="Arial" w:cs="Arial"/>
          <w:lang w:val="pt"/>
        </w:rPr>
        <w:t>(</w:t>
      </w:r>
      <w:r w:rsidR="002122DC">
        <w:rPr>
          <w:rFonts w:ascii="Arial" w:eastAsia="Calibri" w:hAnsi="Arial" w:cs="Arial"/>
          <w:lang w:val="pt"/>
        </w:rPr>
        <w:t>vinte e dois mil e setecentos e setenta e cinco reais e dez centavos</w:t>
      </w:r>
      <w:r>
        <w:rPr>
          <w:rFonts w:ascii="Arial" w:eastAsia="Calibri" w:hAnsi="Arial" w:cs="Arial"/>
          <w:lang w:val="pt"/>
        </w:rPr>
        <w:t>), para esta categoria.</w:t>
      </w:r>
    </w:p>
    <w:p w14:paraId="632C77FC" w14:textId="77777777" w:rsidR="00B91AF0" w:rsidRPr="00B6651C" w:rsidRDefault="00B91AF0" w:rsidP="00B91AF0">
      <w:pPr>
        <w:spacing w:after="0" w:line="380" w:lineRule="atLeast"/>
        <w:ind w:right="259"/>
        <w:jc w:val="both"/>
        <w:rPr>
          <w:rFonts w:ascii="Arial" w:eastAsia="Calibri" w:hAnsi="Arial" w:cs="Arial"/>
          <w:lang w:val="pt"/>
        </w:rPr>
      </w:pPr>
    </w:p>
    <w:p w14:paraId="5466EAD1" w14:textId="111539CF" w:rsidR="000E695D" w:rsidRPr="00B6651C" w:rsidRDefault="00B91AF0" w:rsidP="00D702F0">
      <w:pPr>
        <w:spacing w:after="200" w:line="256" w:lineRule="auto"/>
        <w:jc w:val="both"/>
        <w:rPr>
          <w:rFonts w:ascii="Arial" w:eastAsia="Calibri" w:hAnsi="Arial" w:cs="Arial"/>
          <w:lang w:val="pt"/>
        </w:rPr>
      </w:pPr>
      <w:r w:rsidRPr="00B6651C">
        <w:rPr>
          <w:rFonts w:ascii="Arial" w:eastAsia="Calibri" w:hAnsi="Arial" w:cs="Arial"/>
          <w:lang w:val="pt"/>
        </w:rPr>
        <w:t>2.3</w:t>
      </w:r>
      <w:r w:rsidR="008654A3" w:rsidRPr="00B6651C">
        <w:rPr>
          <w:rFonts w:ascii="Arial" w:eastAsia="Calibri" w:hAnsi="Arial" w:cs="Arial"/>
          <w:lang w:val="pt"/>
        </w:rPr>
        <w:t xml:space="preserve"> </w:t>
      </w:r>
      <w:r w:rsidRPr="00B6651C">
        <w:rPr>
          <w:rFonts w:ascii="Arial" w:eastAsia="Calibri" w:hAnsi="Arial" w:cs="Arial"/>
          <w:lang w:val="pt"/>
        </w:rPr>
        <w:t>Dentre as categorias descritas no item 4.1</w:t>
      </w:r>
      <w:r w:rsidR="00C05FD9" w:rsidRPr="00B6651C">
        <w:rPr>
          <w:rFonts w:ascii="Arial" w:eastAsia="Calibri" w:hAnsi="Arial" w:cs="Arial"/>
          <w:lang w:val="pt"/>
        </w:rPr>
        <w:t xml:space="preserve"> do edital,</w:t>
      </w:r>
      <w:r w:rsidRPr="00B6651C">
        <w:rPr>
          <w:rFonts w:ascii="Arial" w:eastAsia="Calibri" w:hAnsi="Arial" w:cs="Arial"/>
          <w:lang w:val="pt"/>
        </w:rPr>
        <w:t xml:space="preserve"> </w:t>
      </w:r>
      <w:r w:rsidR="00C05FD9" w:rsidRPr="00B6651C">
        <w:rPr>
          <w:rFonts w:ascii="Arial" w:eastAsia="Calibri" w:hAnsi="Arial" w:cs="Arial"/>
          <w:lang w:val="pt"/>
        </w:rPr>
        <w:t xml:space="preserve">serão destinados </w:t>
      </w:r>
      <w:r w:rsidRPr="00B6651C">
        <w:rPr>
          <w:rFonts w:ascii="Arial" w:hAnsi="Arial" w:cs="Arial"/>
          <w:color w:val="000000"/>
        </w:rPr>
        <w:t xml:space="preserve">25% </w:t>
      </w:r>
      <w:r w:rsidR="00435B04" w:rsidRPr="00B6651C">
        <w:rPr>
          <w:rFonts w:ascii="Arial" w:hAnsi="Arial" w:cs="Arial"/>
          <w:color w:val="000000"/>
        </w:rPr>
        <w:t xml:space="preserve">DAS VAGAS PESSOAS NEGRAS (PRETAS E PARDAS), 10% DAS VAGAS PESSOAS INDÍGENAS E 5% DAS VAGAS PESSOAS COM DEFICIÊNCIA </w:t>
      </w:r>
      <w:r w:rsidR="00435B04" w:rsidRPr="00B6651C">
        <w:rPr>
          <w:rFonts w:ascii="Arial" w:eastAsia="Calibri" w:hAnsi="Arial" w:cs="Arial"/>
        </w:rPr>
        <w:t>DE ACORDO COM O DISPOSTO NO ART. 6º DA INSTRUÇÃO NORMATIVA MINC 10/2023.</w:t>
      </w:r>
      <w:r w:rsidR="000D39FD" w:rsidRPr="00B6651C">
        <w:rPr>
          <w:rFonts w:ascii="Arial" w:eastAsia="Calibri" w:hAnsi="Arial" w:cs="Arial"/>
          <w:lang w:val="pt"/>
        </w:rPr>
        <w:t xml:space="preserve">  </w:t>
      </w:r>
      <w:r w:rsidR="00F747DF">
        <w:rPr>
          <w:rFonts w:ascii="Arial" w:eastAsia="Calibri" w:hAnsi="Arial" w:cs="Arial"/>
          <w:lang w:val="pt"/>
        </w:rPr>
        <w:tab/>
      </w:r>
    </w:p>
    <w:sectPr w:rsidR="000E695D" w:rsidRPr="00B6651C" w:rsidSect="00D702F0">
      <w:headerReference w:type="default" r:id="rId10"/>
      <w:footerReference w:type="default" r:id="rId11"/>
      <w:pgSz w:w="11906" w:h="16838"/>
      <w:pgMar w:top="1440" w:right="566" w:bottom="993" w:left="993" w:header="720" w:footer="27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B7E47" w14:textId="77777777" w:rsidR="00F6485E" w:rsidRDefault="00F6485E" w:rsidP="00A62F19">
      <w:pPr>
        <w:spacing w:after="0" w:line="240" w:lineRule="auto"/>
      </w:pPr>
      <w:r>
        <w:separator/>
      </w:r>
    </w:p>
  </w:endnote>
  <w:endnote w:type="continuationSeparator" w:id="0">
    <w:p w14:paraId="10DC1FCE" w14:textId="77777777" w:rsidR="00F6485E" w:rsidRDefault="00F6485E" w:rsidP="00A62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80EF8" w14:textId="06F80B13" w:rsidR="00435B04" w:rsidRPr="008233BA" w:rsidRDefault="00D702F0" w:rsidP="00435B04">
    <w:pPr>
      <w:pStyle w:val="Rodap"/>
      <w:tabs>
        <w:tab w:val="center" w:pos="4465"/>
      </w:tabs>
      <w:rPr>
        <w:b/>
        <w:bCs/>
        <w:sz w:val="16"/>
        <w:szCs w:val="16"/>
      </w:rPr>
    </w:pPr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1742D7DB" wp14:editId="48C78103">
          <wp:simplePos x="0" y="0"/>
          <wp:positionH relativeFrom="margin">
            <wp:posOffset>4846320</wp:posOffset>
          </wp:positionH>
          <wp:positionV relativeFrom="paragraph">
            <wp:posOffset>-166370</wp:posOffset>
          </wp:positionV>
          <wp:extent cx="1802340" cy="471648"/>
          <wp:effectExtent l="0" t="0" r="7620" b="5080"/>
          <wp:wrapNone/>
          <wp:docPr id="40418881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184655" name="Imagem 168418465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28" t="12800" b="13273"/>
                  <a:stretch/>
                </pic:blipFill>
                <pic:spPr bwMode="auto">
                  <a:xfrm>
                    <a:off x="0" y="0"/>
                    <a:ext cx="1802340" cy="47164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EA8FE1" w14:textId="46CECF6B" w:rsidR="00A62F19" w:rsidRPr="00435B04" w:rsidRDefault="00A62F19" w:rsidP="00435B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2862F" w14:textId="77777777" w:rsidR="00F6485E" w:rsidRDefault="00F6485E" w:rsidP="00A62F19">
      <w:pPr>
        <w:spacing w:after="0" w:line="240" w:lineRule="auto"/>
      </w:pPr>
      <w:r>
        <w:separator/>
      </w:r>
    </w:p>
  </w:footnote>
  <w:footnote w:type="continuationSeparator" w:id="0">
    <w:p w14:paraId="572E9BB2" w14:textId="77777777" w:rsidR="00F6485E" w:rsidRDefault="00F6485E" w:rsidP="00A62F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2AD50" w14:textId="1AB834B1" w:rsidR="00AB0F0E" w:rsidRDefault="00627AA5" w:rsidP="00AB0F0E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bookmarkStart w:id="1" w:name="_Hlk198924248"/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78F4A1A6" wp14:editId="53519E6A">
          <wp:simplePos x="0" y="0"/>
          <wp:positionH relativeFrom="margin">
            <wp:posOffset>5530850</wp:posOffset>
          </wp:positionH>
          <wp:positionV relativeFrom="paragraph">
            <wp:posOffset>-89535</wp:posOffset>
          </wp:positionV>
          <wp:extent cx="1336430" cy="729574"/>
          <wp:effectExtent l="0" t="0" r="0" b="0"/>
          <wp:wrapNone/>
          <wp:docPr id="117411237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860525" name="Imagem 19688605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6430" cy="729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74928">
      <w:rPr>
        <w:b/>
        <w:bCs/>
        <w:noProof/>
        <w:sz w:val="24"/>
        <w:szCs w:val="24"/>
      </w:rPr>
      <w:drawing>
        <wp:anchor distT="0" distB="0" distL="114300" distR="114300" simplePos="0" relativeHeight="251667456" behindDoc="0" locked="0" layoutInCell="1" allowOverlap="1" wp14:anchorId="3F8041B9" wp14:editId="5247EF49">
          <wp:simplePos x="0" y="0"/>
          <wp:positionH relativeFrom="column">
            <wp:posOffset>-468630</wp:posOffset>
          </wp:positionH>
          <wp:positionV relativeFrom="paragraph">
            <wp:posOffset>38735</wp:posOffset>
          </wp:positionV>
          <wp:extent cx="2105025" cy="549705"/>
          <wp:effectExtent l="0" t="0" r="0" b="3175"/>
          <wp:wrapNone/>
          <wp:docPr id="943544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274108" name="Imagem 1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5025" cy="549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z w:val="24"/>
        <w:szCs w:val="24"/>
      </w:rPr>
      <w:t xml:space="preserve">      </w:t>
    </w:r>
    <w:r w:rsidR="00AB0F0E" w:rsidRPr="00B304C5">
      <w:rPr>
        <w:rFonts w:ascii="Arial" w:hAnsi="Arial" w:cs="Arial"/>
        <w:b/>
        <w:bCs/>
        <w:sz w:val="24"/>
        <w:szCs w:val="24"/>
      </w:rPr>
      <w:t xml:space="preserve">PREFEITURA MUNICIPAL DE </w:t>
    </w:r>
    <w:r w:rsidR="00D702F0">
      <w:rPr>
        <w:rFonts w:ascii="Arial" w:hAnsi="Arial" w:cs="Arial"/>
        <w:b/>
        <w:bCs/>
        <w:sz w:val="24"/>
        <w:szCs w:val="24"/>
      </w:rPr>
      <w:t>SÃO FRANCISCO DO PARÁ</w:t>
    </w:r>
  </w:p>
  <w:p w14:paraId="034FA976" w14:textId="2C83DA3D" w:rsidR="00AB0F0E" w:rsidRPr="00B304C5" w:rsidRDefault="00627AA5" w:rsidP="00AB0F0E">
    <w:pPr>
      <w:pStyle w:val="Cabealho"/>
      <w:jc w:val="center"/>
      <w:rPr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 xml:space="preserve">   </w:t>
    </w:r>
    <w:r w:rsidR="00AB0F0E">
      <w:rPr>
        <w:rFonts w:ascii="Arial" w:hAnsi="Arial" w:cs="Arial"/>
        <w:b/>
        <w:bCs/>
        <w:sz w:val="24"/>
        <w:szCs w:val="24"/>
      </w:rPr>
      <w:t>PODER EXECUTIVO MUNICIPAL</w:t>
    </w:r>
  </w:p>
  <w:p w14:paraId="2224CDB7" w14:textId="24B25EA5" w:rsidR="00AB0F0E" w:rsidRDefault="00627AA5" w:rsidP="00AB0F0E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 xml:space="preserve">  </w:t>
    </w:r>
    <w:r w:rsidR="00AB0F0E" w:rsidRPr="0009441A">
      <w:rPr>
        <w:rFonts w:ascii="Arial" w:hAnsi="Arial" w:cs="Arial"/>
        <w:b/>
        <w:bCs/>
        <w:sz w:val="24"/>
        <w:szCs w:val="24"/>
      </w:rPr>
      <w:t>SECRETARIA MUNICIPAL DE CULTURA</w:t>
    </w:r>
  </w:p>
  <w:bookmarkEnd w:id="1"/>
  <w:p w14:paraId="27D1AF7B" w14:textId="05765AC7" w:rsidR="00A62F19" w:rsidRDefault="00A62F1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4E0628"/>
    <w:multiLevelType w:val="hybridMultilevel"/>
    <w:tmpl w:val="FE4E97CE"/>
    <w:lvl w:ilvl="0" w:tplc="764CBD7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686705C9"/>
    <w:multiLevelType w:val="multilevel"/>
    <w:tmpl w:val="3C88B7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6F6E0E02"/>
    <w:multiLevelType w:val="multilevel"/>
    <w:tmpl w:val="407A15F6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  <w:color w:val="000000"/>
      </w:rPr>
    </w:lvl>
  </w:abstractNum>
  <w:num w:numId="1" w16cid:durableId="825128882">
    <w:abstractNumId w:val="0"/>
  </w:num>
  <w:num w:numId="2" w16cid:durableId="1288314668">
    <w:abstractNumId w:val="3"/>
  </w:num>
  <w:num w:numId="3" w16cid:durableId="918179401">
    <w:abstractNumId w:val="1"/>
  </w:num>
  <w:num w:numId="4" w16cid:durableId="2101296446">
    <w:abstractNumId w:val="4"/>
  </w:num>
  <w:num w:numId="5" w16cid:durableId="479611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26CCA7A"/>
    <w:rsid w:val="00074083"/>
    <w:rsid w:val="000B3BFB"/>
    <w:rsid w:val="000D39FD"/>
    <w:rsid w:val="000E1163"/>
    <w:rsid w:val="000E695D"/>
    <w:rsid w:val="000F0706"/>
    <w:rsid w:val="000F4776"/>
    <w:rsid w:val="000F62E5"/>
    <w:rsid w:val="00105955"/>
    <w:rsid w:val="00115796"/>
    <w:rsid w:val="001222B9"/>
    <w:rsid w:val="001D2B0C"/>
    <w:rsid w:val="002122DC"/>
    <w:rsid w:val="00230A01"/>
    <w:rsid w:val="0024075F"/>
    <w:rsid w:val="00262C5C"/>
    <w:rsid w:val="00263969"/>
    <w:rsid w:val="002B07BA"/>
    <w:rsid w:val="002B4D46"/>
    <w:rsid w:val="00325E56"/>
    <w:rsid w:val="00344672"/>
    <w:rsid w:val="00374E41"/>
    <w:rsid w:val="003B3BAE"/>
    <w:rsid w:val="003C537A"/>
    <w:rsid w:val="003E55B4"/>
    <w:rsid w:val="003E5E18"/>
    <w:rsid w:val="00435B04"/>
    <w:rsid w:val="004522D9"/>
    <w:rsid w:val="004C2469"/>
    <w:rsid w:val="004F5524"/>
    <w:rsid w:val="00544853"/>
    <w:rsid w:val="0059527E"/>
    <w:rsid w:val="005C6742"/>
    <w:rsid w:val="006121F9"/>
    <w:rsid w:val="00627AA5"/>
    <w:rsid w:val="006535D2"/>
    <w:rsid w:val="00654C0A"/>
    <w:rsid w:val="0067242E"/>
    <w:rsid w:val="00686F07"/>
    <w:rsid w:val="00691F2B"/>
    <w:rsid w:val="00694116"/>
    <w:rsid w:val="00704BA0"/>
    <w:rsid w:val="00763799"/>
    <w:rsid w:val="00764A4D"/>
    <w:rsid w:val="0077384E"/>
    <w:rsid w:val="007940EB"/>
    <w:rsid w:val="007B1D47"/>
    <w:rsid w:val="007C1329"/>
    <w:rsid w:val="007C418A"/>
    <w:rsid w:val="00815634"/>
    <w:rsid w:val="008654A3"/>
    <w:rsid w:val="0089178B"/>
    <w:rsid w:val="009D0701"/>
    <w:rsid w:val="009E53EB"/>
    <w:rsid w:val="00A001AA"/>
    <w:rsid w:val="00A45133"/>
    <w:rsid w:val="00A62F19"/>
    <w:rsid w:val="00AB0F0E"/>
    <w:rsid w:val="00AB31B5"/>
    <w:rsid w:val="00AC4D50"/>
    <w:rsid w:val="00AD2771"/>
    <w:rsid w:val="00AE5CB5"/>
    <w:rsid w:val="00AF40B9"/>
    <w:rsid w:val="00B6651C"/>
    <w:rsid w:val="00B73712"/>
    <w:rsid w:val="00B743EC"/>
    <w:rsid w:val="00B854B9"/>
    <w:rsid w:val="00B91AF0"/>
    <w:rsid w:val="00B92D3A"/>
    <w:rsid w:val="00BB0490"/>
    <w:rsid w:val="00BC577A"/>
    <w:rsid w:val="00BD7DE6"/>
    <w:rsid w:val="00C05FD9"/>
    <w:rsid w:val="00C11D8C"/>
    <w:rsid w:val="00C34D2E"/>
    <w:rsid w:val="00C35180"/>
    <w:rsid w:val="00C579C5"/>
    <w:rsid w:val="00C72A9D"/>
    <w:rsid w:val="00CC4AAA"/>
    <w:rsid w:val="00CF2471"/>
    <w:rsid w:val="00D0354A"/>
    <w:rsid w:val="00D1139D"/>
    <w:rsid w:val="00D2385A"/>
    <w:rsid w:val="00D558E3"/>
    <w:rsid w:val="00D702F0"/>
    <w:rsid w:val="00D856E5"/>
    <w:rsid w:val="00D90296"/>
    <w:rsid w:val="00DB6998"/>
    <w:rsid w:val="00DD6241"/>
    <w:rsid w:val="00E21D69"/>
    <w:rsid w:val="00E532FD"/>
    <w:rsid w:val="00F1371F"/>
    <w:rsid w:val="00F1644E"/>
    <w:rsid w:val="00F47308"/>
    <w:rsid w:val="00F56A61"/>
    <w:rsid w:val="00F6485E"/>
    <w:rsid w:val="00F747DF"/>
    <w:rsid w:val="00FC108D"/>
    <w:rsid w:val="00FD0548"/>
    <w:rsid w:val="00FE3981"/>
    <w:rsid w:val="086390F7"/>
    <w:rsid w:val="0D2FB2F9"/>
    <w:rsid w:val="10F2A17D"/>
    <w:rsid w:val="126CCA7A"/>
    <w:rsid w:val="1490BE37"/>
    <w:rsid w:val="281A2B66"/>
    <w:rsid w:val="2C1762A9"/>
    <w:rsid w:val="37E54CBE"/>
    <w:rsid w:val="393354BC"/>
    <w:rsid w:val="404D1718"/>
    <w:rsid w:val="4419E150"/>
    <w:rsid w:val="4450BDF1"/>
    <w:rsid w:val="4A9F584B"/>
    <w:rsid w:val="58424072"/>
    <w:rsid w:val="5D29B99D"/>
    <w:rsid w:val="60FD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6CCA7A"/>
  <w15:chartTrackingRefBased/>
  <w15:docId w15:val="{7B3F69DF-4B37-4B64-80E1-7DFCDA4D9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comgrade">
    <w:name w:val="Table Grid"/>
    <w:basedOn w:val="Tabela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sid w:val="00BD7DE6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E21D69"/>
    <w:rPr>
      <w:b/>
      <w:bCs/>
    </w:rPr>
  </w:style>
  <w:style w:type="paragraph" w:customStyle="1" w:styleId="textocentralizado">
    <w:name w:val="texto_centralizado"/>
    <w:basedOn w:val="Normal"/>
    <w:rsid w:val="00E21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F247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62F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2F19"/>
  </w:style>
  <w:style w:type="paragraph" w:styleId="Rodap">
    <w:name w:val="footer"/>
    <w:basedOn w:val="Normal"/>
    <w:link w:val="RodapChar"/>
    <w:uiPriority w:val="99"/>
    <w:unhideWhenUsed/>
    <w:rsid w:val="00A62F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2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CF0FBB08-09E5-4667-A4C0-517EA54553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D11D3C-5AD4-4643-B4D2-F14917BE96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D27158-9CC1-4385-9A76-537CAF60F56A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431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Aluno11</cp:lastModifiedBy>
  <cp:revision>67</cp:revision>
  <dcterms:created xsi:type="dcterms:W3CDTF">2024-04-05T19:28:00Z</dcterms:created>
  <dcterms:modified xsi:type="dcterms:W3CDTF">2025-11-17T15:56:00Z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